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04" w:rsidRPr="000C2604" w:rsidRDefault="000C2604" w:rsidP="000C2604">
      <w:pPr>
        <w:jc w:val="center"/>
        <w:rPr>
          <w:b/>
        </w:rPr>
      </w:pPr>
      <w:bookmarkStart w:id="0" w:name="_GoBack"/>
      <w:bookmarkEnd w:id="0"/>
      <w:r w:rsidRPr="000C2604">
        <w:rPr>
          <w:b/>
        </w:rPr>
        <w:t>2015.2016   Dr. Árokszállásy Z. biológia-környezetvédelmi verseny</w:t>
      </w:r>
    </w:p>
    <w:p w:rsidR="000C2604" w:rsidRPr="000C2604" w:rsidRDefault="000C2604" w:rsidP="000C2604">
      <w:pPr>
        <w:jc w:val="center"/>
        <w:rPr>
          <w:b/>
        </w:rPr>
      </w:pPr>
      <w:r w:rsidRPr="000C2604">
        <w:rPr>
          <w:b/>
        </w:rPr>
        <w:t>I. kategória</w:t>
      </w:r>
      <w:r w:rsidR="002D0A28">
        <w:rPr>
          <w:b/>
        </w:rPr>
        <w:t xml:space="preserve"> döntősei</w:t>
      </w:r>
    </w:p>
    <w:tbl>
      <w:tblPr>
        <w:tblW w:w="143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667"/>
        <w:gridCol w:w="5740"/>
        <w:gridCol w:w="1880"/>
        <w:gridCol w:w="2740"/>
      </w:tblGrid>
      <w:tr w:rsidR="000C2604" w:rsidRPr="000C2604" w:rsidTr="00BB5F91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Pont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Név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Oszt.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b/>
                <w:bCs/>
                <w:szCs w:val="24"/>
                <w:lang w:eastAsia="hu-HU"/>
              </w:rPr>
              <w:t>Iskola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b/>
                <w:bCs/>
                <w:szCs w:val="24"/>
                <w:lang w:eastAsia="hu-HU"/>
              </w:rPr>
              <w:t>Település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b/>
                <w:bCs/>
                <w:szCs w:val="24"/>
                <w:lang w:eastAsia="hu-HU"/>
              </w:rPr>
              <w:t>Felkészítő tanár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108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Kovács Péter Barnabás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Karcagi Nagykun Református Általános Iskola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Karcag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Gyökeresné Kállai Mária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106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Birizló Zsófia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Karcagi Nagykun Református Általános Iskola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Karcag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Gyökeresné Kállai Mária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105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Halász Fábián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Nyékládházi Kossuth Lajos Általános Iskola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Nyékládháza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Marján Miklós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Oláh Adrien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Nyíregyházi Ápáczai Csere János Ált. Isk. és 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Fekete Csilla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Révész Panna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Lónyai Menyhért Általános Iskola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Tuzsér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Révészné Sajtos Judit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Ignácz Orsolya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Nyíregyházi Ápáczai Csere János Ált. Isk. és 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Fekete Csilla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Tóth Luca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Karcagi Nagykun Református Általános Iskola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Karcag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Gyökeresné Kállai Mária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100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Hudák Huba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Nyíregyházi Ápáczai Csere János Ált. Isk. és 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Fekete Csilla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96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Révész Patrik Bence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Lónyai Menyhért Általános Iskola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Tuzsér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Révészné Sajtos Judit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Téglási Viktória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Nyíregyházi Ápáczai Csere János Ált. Isk. és 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Fekete Csilla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Szulics Éva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Nyíregyházi Ápáczai Csere János Ált. Isk. és 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Nyíregyháza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Fekete Csilla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Danku Lilla Magdolna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Miskolci Könyves K. Á. I. és AMI Kaffka M. Ált. és AM Tagiskolája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Miskolc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Mezeiné Varga Éva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Szobota Barbara Petra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Mályi Móra Ferenc Két Tanítási Nyelvű Á. I.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Mályi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Barta Ildikó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Szemán István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Kőrösi Csoma Sándor Református Gimnázium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Hajdúnánás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Maginé Seres Mariann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Fülöp Dorottya Száva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Munkácsy Mihály Általános Iskola és AMI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Budapest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Koltainé Rakics Rita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Lőrinczi Lilla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Vári Emil Általános Iskola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Kisvárda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Novákné Albi Éva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Bodó Angelika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Türr István Gimnázium és Kollégium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Pápa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Fekete Gábor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Rohán Eszter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 xml:space="preserve">Nagyboldogasszony Iskolaközpont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Kaposvár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Nógrádi Jenő</w:t>
            </w:r>
          </w:p>
        </w:tc>
      </w:tr>
      <w:tr w:rsidR="000C2604" w:rsidRPr="000C2604" w:rsidTr="00BB5F91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Nagy Benedek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SZTE Gyakorló Gimnázium és Általános Iskola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Szeged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604" w:rsidRPr="000C2604" w:rsidRDefault="000C2604" w:rsidP="000C2604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0C2604">
              <w:rPr>
                <w:rFonts w:eastAsia="Times New Roman" w:cs="Times New Roman"/>
                <w:color w:val="000000"/>
                <w:szCs w:val="24"/>
                <w:lang w:eastAsia="hu-HU"/>
              </w:rPr>
              <w:t>Nagyné Pál Edit</w:t>
            </w:r>
          </w:p>
        </w:tc>
      </w:tr>
    </w:tbl>
    <w:p w:rsidR="000C2604" w:rsidRDefault="000C2604" w:rsidP="003707F1"/>
    <w:sectPr w:rsidR="000C2604" w:rsidSect="000C2604">
      <w:pgSz w:w="16838" w:h="11906" w:orient="landscape"/>
      <w:pgMar w:top="340" w:right="720" w:bottom="34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31" w:rsidRDefault="00677631" w:rsidP="000C2604">
      <w:pPr>
        <w:spacing w:after="0" w:line="240" w:lineRule="auto"/>
      </w:pPr>
      <w:r>
        <w:separator/>
      </w:r>
    </w:p>
  </w:endnote>
  <w:endnote w:type="continuationSeparator" w:id="0">
    <w:p w:rsidR="00677631" w:rsidRDefault="00677631" w:rsidP="000C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31" w:rsidRDefault="00677631" w:rsidP="000C2604">
      <w:pPr>
        <w:spacing w:after="0" w:line="240" w:lineRule="auto"/>
      </w:pPr>
      <w:r>
        <w:separator/>
      </w:r>
    </w:p>
  </w:footnote>
  <w:footnote w:type="continuationSeparator" w:id="0">
    <w:p w:rsidR="00677631" w:rsidRDefault="00677631" w:rsidP="000C2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C8"/>
    <w:rsid w:val="000C2604"/>
    <w:rsid w:val="000E0EBB"/>
    <w:rsid w:val="00125D54"/>
    <w:rsid w:val="002D0A28"/>
    <w:rsid w:val="003707F1"/>
    <w:rsid w:val="0044517C"/>
    <w:rsid w:val="00677631"/>
    <w:rsid w:val="009620C8"/>
    <w:rsid w:val="00A55E8E"/>
    <w:rsid w:val="00AB46E4"/>
    <w:rsid w:val="00BB5F91"/>
    <w:rsid w:val="00E15B07"/>
    <w:rsid w:val="00E73AC1"/>
    <w:rsid w:val="00F0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A86954-73AE-4927-85F9-16F0841D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604"/>
  </w:style>
  <w:style w:type="paragraph" w:styleId="llb">
    <w:name w:val="footer"/>
    <w:basedOn w:val="Norml"/>
    <w:link w:val="llbChar"/>
    <w:uiPriority w:val="99"/>
    <w:unhideWhenUsed/>
    <w:rsid w:val="000C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Szentesi Csilla</dc:creator>
  <cp:keywords/>
  <dc:description/>
  <cp:lastModifiedBy>Szentesi Csilla</cp:lastModifiedBy>
  <cp:revision>5</cp:revision>
  <dcterms:created xsi:type="dcterms:W3CDTF">2016-01-11T20:11:00Z</dcterms:created>
  <dcterms:modified xsi:type="dcterms:W3CDTF">2016-01-13T07:55:00Z</dcterms:modified>
</cp:coreProperties>
</file>